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A8F90" w14:textId="3C9F8BAF" w:rsidR="00587136" w:rsidRDefault="00587136" w:rsidP="00587136">
      <w:pPr>
        <w:jc w:val="center"/>
        <w:rPr>
          <w:sz w:val="36"/>
          <w:szCs w:val="36"/>
        </w:rPr>
      </w:pPr>
      <w:r w:rsidRPr="00587136">
        <w:rPr>
          <w:sz w:val="36"/>
          <w:szCs w:val="36"/>
        </w:rPr>
        <w:t>Media</w:t>
      </w:r>
      <w:r w:rsidR="005027A2">
        <w:rPr>
          <w:sz w:val="36"/>
          <w:szCs w:val="36"/>
        </w:rPr>
        <w:t xml:space="preserve"> K</w:t>
      </w:r>
      <w:r w:rsidRPr="00587136">
        <w:rPr>
          <w:sz w:val="36"/>
          <w:szCs w:val="36"/>
        </w:rPr>
        <w:t>it for John Seeley M.A.</w:t>
      </w:r>
    </w:p>
    <w:p w14:paraId="48441B89" w14:textId="4300CE45" w:rsidR="00587136" w:rsidRPr="00587136" w:rsidRDefault="00587136" w:rsidP="00587136">
      <w:pPr>
        <w:jc w:val="center"/>
        <w:rPr>
          <w:sz w:val="36"/>
          <w:szCs w:val="36"/>
        </w:rPr>
      </w:pPr>
      <w:r>
        <w:rPr>
          <w:noProof/>
          <w:sz w:val="36"/>
          <w:szCs w:val="36"/>
        </w:rPr>
        <w:drawing>
          <wp:inline distT="0" distB="0" distL="0" distR="0" wp14:anchorId="10F616DE" wp14:editId="71038017">
            <wp:extent cx="5080000" cy="421049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086173" cy="4215610"/>
                    </a:xfrm>
                    <a:prstGeom prst="rect">
                      <a:avLst/>
                    </a:prstGeom>
                  </pic:spPr>
                </pic:pic>
              </a:graphicData>
            </a:graphic>
          </wp:inline>
        </w:drawing>
      </w:r>
    </w:p>
    <w:p w14:paraId="7A29EA91" w14:textId="4FBE8C32" w:rsidR="00587136" w:rsidRDefault="00587136" w:rsidP="005027A2">
      <w:pPr>
        <w:ind w:left="720"/>
        <w:jc w:val="both"/>
        <w:rPr>
          <w:rFonts w:ascii="Arial" w:hAnsi="Arial" w:cs="Arial"/>
        </w:rPr>
      </w:pPr>
      <w:bookmarkStart w:id="0" w:name="_Hlk481153673"/>
      <w:bookmarkStart w:id="1" w:name="_Hlk182301660"/>
      <w:r w:rsidRPr="00E26E11">
        <w:rPr>
          <w:rFonts w:ascii="Arial" w:hAnsi="Arial" w:cs="Arial"/>
        </w:rPr>
        <w:t xml:space="preserve">John </w:t>
      </w:r>
      <w:r>
        <w:rPr>
          <w:rFonts w:ascii="Arial" w:hAnsi="Arial" w:cs="Arial"/>
        </w:rPr>
        <w:t xml:space="preserve">Seeley M.A., is a multiple #1 Best-selling author, International Motivational speaker, Actor, Radio host, and Life coach, </w:t>
      </w:r>
      <w:bookmarkEnd w:id="0"/>
      <w:r>
        <w:rPr>
          <w:rFonts w:ascii="Arial" w:hAnsi="Arial" w:cs="Arial"/>
        </w:rPr>
        <w:t>with a following in 44 countries around the world</w:t>
      </w:r>
      <w:r w:rsidRPr="00E26E11">
        <w:rPr>
          <w:rFonts w:ascii="Arial" w:hAnsi="Arial" w:cs="Arial"/>
        </w:rPr>
        <w:t xml:space="preserve">. </w:t>
      </w:r>
      <w:bookmarkStart w:id="2" w:name="_Hlk481153865"/>
      <w:r>
        <w:rPr>
          <w:rFonts w:ascii="Arial" w:hAnsi="Arial" w:cs="Arial"/>
        </w:rPr>
        <w:t xml:space="preserve">He has been featured </w:t>
      </w:r>
      <w:bookmarkEnd w:id="2"/>
      <w:r>
        <w:rPr>
          <w:rFonts w:ascii="Arial" w:hAnsi="Arial" w:cs="Arial"/>
        </w:rPr>
        <w:t>in the New York Times, Los Angeles Times, Chicago Tribune, Woman’s World Magazine, Hong Kong Trader, and numerous other periodicals, and on CBS, NBC, ABC, PBS, Univision, and other TV and radio shows across North America.</w:t>
      </w:r>
    </w:p>
    <w:p w14:paraId="0DE839F5" w14:textId="5C1528EA" w:rsidR="00587136" w:rsidRPr="00E26E11" w:rsidRDefault="00587136" w:rsidP="005027A2">
      <w:pPr>
        <w:ind w:left="720"/>
        <w:jc w:val="both"/>
        <w:rPr>
          <w:rFonts w:ascii="Arial" w:hAnsi="Arial" w:cs="Arial"/>
        </w:rPr>
      </w:pPr>
      <w:r>
        <w:rPr>
          <w:rFonts w:ascii="Arial" w:hAnsi="Arial" w:cs="Arial"/>
        </w:rPr>
        <w:t>Having worked with many of the top teachers and visionaries, John uses his extensive knowledge and wisdom to transform people worldwide.</w:t>
      </w:r>
    </w:p>
    <w:p w14:paraId="2104313D" w14:textId="4E77BEF5" w:rsidR="00587136" w:rsidRDefault="00587136" w:rsidP="00587136">
      <w:pPr>
        <w:tabs>
          <w:tab w:val="left" w:pos="8460"/>
        </w:tabs>
        <w:ind w:left="720" w:right="-7"/>
        <w:jc w:val="both"/>
        <w:rPr>
          <w:rStyle w:val="Hyperlink"/>
          <w:rFonts w:ascii="Arial" w:hAnsi="Arial" w:cs="Arial"/>
        </w:rPr>
      </w:pPr>
      <w:r>
        <w:rPr>
          <w:rFonts w:ascii="Arial" w:hAnsi="Arial" w:cs="Arial"/>
        </w:rPr>
        <w:t>John</w:t>
      </w:r>
      <w:r w:rsidRPr="00E26E11">
        <w:rPr>
          <w:rFonts w:ascii="Arial" w:hAnsi="Arial" w:cs="Arial"/>
        </w:rPr>
        <w:t xml:space="preserve"> hold</w:t>
      </w:r>
      <w:r>
        <w:rPr>
          <w:rFonts w:ascii="Arial" w:hAnsi="Arial" w:cs="Arial"/>
        </w:rPr>
        <w:t>s</w:t>
      </w:r>
      <w:r w:rsidRPr="00E26E11">
        <w:rPr>
          <w:rFonts w:ascii="Arial" w:hAnsi="Arial" w:cs="Arial"/>
        </w:rPr>
        <w:t xml:space="preserve"> an undergraduate degree in Business and a Master</w:t>
      </w:r>
      <w:r>
        <w:rPr>
          <w:rFonts w:ascii="Arial" w:hAnsi="Arial" w:cs="Arial"/>
        </w:rPr>
        <w:t>’</w:t>
      </w:r>
      <w:r w:rsidRPr="00E26E11">
        <w:rPr>
          <w:rFonts w:ascii="Arial" w:hAnsi="Arial" w:cs="Arial"/>
        </w:rPr>
        <w:t xml:space="preserve">s Degree in </w:t>
      </w:r>
      <w:r>
        <w:rPr>
          <w:rFonts w:ascii="Arial" w:hAnsi="Arial" w:cs="Arial"/>
        </w:rPr>
        <w:t xml:space="preserve">Spiritual </w:t>
      </w:r>
      <w:r w:rsidRPr="00E26E11">
        <w:rPr>
          <w:rFonts w:ascii="Arial" w:hAnsi="Arial" w:cs="Arial"/>
        </w:rPr>
        <w:t xml:space="preserve">Psychology, and </w:t>
      </w:r>
      <w:r>
        <w:rPr>
          <w:rFonts w:ascii="Arial" w:hAnsi="Arial" w:cs="Arial"/>
        </w:rPr>
        <w:t>is the a</w:t>
      </w:r>
      <w:r w:rsidRPr="00E26E11">
        <w:rPr>
          <w:rFonts w:ascii="Arial" w:hAnsi="Arial" w:cs="Arial"/>
        </w:rPr>
        <w:t xml:space="preserve">uthor of </w:t>
      </w:r>
      <w:r>
        <w:rPr>
          <w:rFonts w:ascii="Arial" w:hAnsi="Arial" w:cs="Arial"/>
        </w:rPr>
        <w:t xml:space="preserve">Second Chances, </w:t>
      </w:r>
      <w:r w:rsidRPr="007B7A84">
        <w:rPr>
          <w:rFonts w:ascii="Arial" w:hAnsi="Arial" w:cs="Arial"/>
        </w:rPr>
        <w:t>Transforming Trauma to Triumph!</w:t>
      </w:r>
      <w:r>
        <w:rPr>
          <w:rFonts w:ascii="Arial" w:hAnsi="Arial" w:cs="Arial"/>
        </w:rPr>
        <w:t xml:space="preserve">, </w:t>
      </w:r>
      <w:r w:rsidRPr="00E26E11">
        <w:rPr>
          <w:rFonts w:ascii="Arial" w:hAnsi="Arial" w:cs="Arial"/>
        </w:rPr>
        <w:t xml:space="preserve">Get </w:t>
      </w:r>
      <w:r w:rsidRPr="0014625E">
        <w:rPr>
          <w:rFonts w:ascii="Arial" w:hAnsi="Arial" w:cs="Arial"/>
        </w:rPr>
        <w:t>Un</w:t>
      </w:r>
      <w:r w:rsidRPr="00E26E11">
        <w:rPr>
          <w:rFonts w:ascii="Arial" w:hAnsi="Arial" w:cs="Arial"/>
        </w:rPr>
        <w:t>stuck</w:t>
      </w:r>
      <w:r>
        <w:rPr>
          <w:rFonts w:ascii="Arial" w:hAnsi="Arial" w:cs="Arial"/>
        </w:rPr>
        <w:t xml:space="preserve"> Now!</w:t>
      </w:r>
      <w:r w:rsidRPr="00E26E11">
        <w:rPr>
          <w:rFonts w:ascii="Arial" w:hAnsi="Arial" w:cs="Arial"/>
        </w:rPr>
        <w:t xml:space="preserve"> The </w:t>
      </w:r>
      <w:r w:rsidRPr="00E26E11">
        <w:rPr>
          <w:rFonts w:ascii="Arial" w:hAnsi="Arial" w:cs="Arial"/>
          <w:u w:val="single"/>
        </w:rPr>
        <w:t>Simple</w:t>
      </w:r>
      <w:r w:rsidRPr="00E26E11">
        <w:rPr>
          <w:rFonts w:ascii="Arial" w:hAnsi="Arial" w:cs="Arial"/>
        </w:rPr>
        <w:t xml:space="preserve"> Guide to Restart Your Life, </w:t>
      </w:r>
      <w:r>
        <w:rPr>
          <w:rFonts w:ascii="Arial" w:hAnsi="Arial" w:cs="Arial"/>
        </w:rPr>
        <w:t xml:space="preserve">Get Unstuck  Now! The Companion Workbook,  </w:t>
      </w:r>
      <w:r w:rsidRPr="00E26E11">
        <w:rPr>
          <w:rFonts w:ascii="Arial" w:hAnsi="Arial" w:cs="Arial"/>
        </w:rPr>
        <w:t xml:space="preserve">Get Unstuck for Kids! </w:t>
      </w:r>
      <w:r>
        <w:rPr>
          <w:rFonts w:ascii="Arial" w:hAnsi="Arial" w:cs="Arial"/>
        </w:rPr>
        <w:t xml:space="preserve"> </w:t>
      </w:r>
      <w:r w:rsidRPr="00E26E11">
        <w:rPr>
          <w:rFonts w:ascii="Arial" w:hAnsi="Arial" w:cs="Arial"/>
        </w:rPr>
        <w:t>A Fun, Interactive Guide to Empower Your Child for Life</w:t>
      </w:r>
      <w:r>
        <w:rPr>
          <w:rFonts w:ascii="Arial" w:hAnsi="Arial" w:cs="Arial"/>
        </w:rPr>
        <w:t>, Keep On Believing, Stories of Inspiration, Courage, and Triumph, along with numerous other books and articles</w:t>
      </w:r>
      <w:r w:rsidRPr="00E26E11">
        <w:rPr>
          <w:rFonts w:ascii="Arial" w:hAnsi="Arial" w:cs="Arial"/>
        </w:rPr>
        <w:t xml:space="preserve">.  </w:t>
      </w:r>
      <w:r>
        <w:rPr>
          <w:rFonts w:ascii="Arial" w:hAnsi="Arial" w:cs="Arial"/>
        </w:rPr>
        <w:t xml:space="preserve">For more information go to </w:t>
      </w:r>
      <w:hyperlink r:id="rId5" w:history="1">
        <w:r w:rsidRPr="006A555B">
          <w:rPr>
            <w:rStyle w:val="Hyperlink"/>
            <w:rFonts w:ascii="Arial" w:hAnsi="Arial" w:cs="Arial"/>
          </w:rPr>
          <w:t>www.bluemoonwonders.com</w:t>
        </w:r>
      </w:hyperlink>
      <w:r>
        <w:rPr>
          <w:rStyle w:val="Hyperlink"/>
          <w:rFonts w:ascii="Arial" w:hAnsi="Arial" w:cs="Arial"/>
        </w:rPr>
        <w:t xml:space="preserve"> or </w:t>
      </w:r>
      <w:hyperlink r:id="rId6" w:history="1">
        <w:r w:rsidRPr="00107ECE">
          <w:rPr>
            <w:rStyle w:val="Hyperlink"/>
            <w:rFonts w:ascii="Arial" w:hAnsi="Arial" w:cs="Arial"/>
          </w:rPr>
          <w:t>https://www.linkedin.com/in/johnseeleyma/</w:t>
        </w:r>
      </w:hyperlink>
    </w:p>
    <w:p w14:paraId="4CD8D988" w14:textId="77777777" w:rsidR="00587136" w:rsidRDefault="00587136" w:rsidP="00587136">
      <w:pPr>
        <w:tabs>
          <w:tab w:val="left" w:pos="8460"/>
        </w:tabs>
        <w:ind w:left="720" w:right="-7"/>
        <w:jc w:val="both"/>
        <w:rPr>
          <w:rStyle w:val="Hyperlink"/>
          <w:rFonts w:ascii="Arial" w:hAnsi="Arial" w:cs="Arial"/>
        </w:rPr>
      </w:pPr>
    </w:p>
    <w:bookmarkEnd w:id="1"/>
    <w:p w14:paraId="000B1FEA" w14:textId="62E5A1C8" w:rsidR="00587136" w:rsidRPr="005027A2" w:rsidRDefault="00587136">
      <w:pPr>
        <w:rPr>
          <w:rFonts w:ascii="Arial" w:hAnsi="Arial" w:cs="Arial"/>
          <w:b/>
          <w:bCs/>
          <w:sz w:val="36"/>
          <w:szCs w:val="36"/>
        </w:rPr>
      </w:pPr>
      <w:r w:rsidRPr="005027A2">
        <w:rPr>
          <w:rFonts w:ascii="Arial" w:hAnsi="Arial" w:cs="Arial"/>
          <w:b/>
          <w:bCs/>
          <w:sz w:val="36"/>
          <w:szCs w:val="36"/>
        </w:rPr>
        <w:t>John will tell your audience:</w:t>
      </w:r>
    </w:p>
    <w:p w14:paraId="20FD9AB2" w14:textId="72DE2135" w:rsidR="00587136" w:rsidRPr="005027A2" w:rsidRDefault="00587136">
      <w:pPr>
        <w:rPr>
          <w:rFonts w:ascii="Arial" w:hAnsi="Arial" w:cs="Arial"/>
          <w:b/>
          <w:bCs/>
          <w:sz w:val="28"/>
          <w:szCs w:val="28"/>
        </w:rPr>
      </w:pPr>
      <w:r w:rsidRPr="005027A2">
        <w:rPr>
          <w:rFonts w:ascii="Arial" w:hAnsi="Arial" w:cs="Arial"/>
          <w:b/>
          <w:bCs/>
          <w:sz w:val="28"/>
          <w:szCs w:val="28"/>
        </w:rPr>
        <w:t>How to tell if you are stuck</w:t>
      </w:r>
    </w:p>
    <w:p w14:paraId="23C5D882" w14:textId="1C4677EB" w:rsidR="00587136" w:rsidRPr="005027A2" w:rsidRDefault="00587136">
      <w:pPr>
        <w:rPr>
          <w:rFonts w:ascii="Arial" w:hAnsi="Arial" w:cs="Arial"/>
          <w:b/>
          <w:bCs/>
          <w:sz w:val="28"/>
          <w:szCs w:val="28"/>
        </w:rPr>
      </w:pPr>
      <w:r w:rsidRPr="005027A2">
        <w:rPr>
          <w:rFonts w:ascii="Arial" w:hAnsi="Arial" w:cs="Arial"/>
          <w:b/>
          <w:bCs/>
          <w:sz w:val="28"/>
          <w:szCs w:val="28"/>
        </w:rPr>
        <w:t>Reasons why people get and stay stuck</w:t>
      </w:r>
    </w:p>
    <w:p w14:paraId="2BCDC7EE" w14:textId="635DAAEB" w:rsidR="00587136" w:rsidRPr="005027A2" w:rsidRDefault="00587136">
      <w:pPr>
        <w:rPr>
          <w:rFonts w:ascii="Arial" w:hAnsi="Arial" w:cs="Arial"/>
          <w:b/>
          <w:bCs/>
          <w:sz w:val="28"/>
          <w:szCs w:val="28"/>
        </w:rPr>
      </w:pPr>
      <w:r w:rsidRPr="005027A2">
        <w:rPr>
          <w:rFonts w:ascii="Arial" w:hAnsi="Arial" w:cs="Arial"/>
          <w:b/>
          <w:bCs/>
          <w:sz w:val="28"/>
          <w:szCs w:val="28"/>
        </w:rPr>
        <w:t>Why people don’t get unstuck</w:t>
      </w:r>
    </w:p>
    <w:p w14:paraId="1B827BDE" w14:textId="1F004BE9" w:rsidR="00587136" w:rsidRPr="005027A2" w:rsidRDefault="00587136">
      <w:pPr>
        <w:rPr>
          <w:rFonts w:ascii="Arial" w:hAnsi="Arial" w:cs="Arial"/>
          <w:b/>
          <w:bCs/>
          <w:sz w:val="28"/>
          <w:szCs w:val="28"/>
        </w:rPr>
      </w:pPr>
      <w:r w:rsidRPr="005027A2">
        <w:rPr>
          <w:rFonts w:ascii="Arial" w:hAnsi="Arial" w:cs="Arial"/>
          <w:b/>
          <w:bCs/>
          <w:sz w:val="28"/>
          <w:szCs w:val="28"/>
        </w:rPr>
        <w:t>5 steps to get unstuck</w:t>
      </w:r>
    </w:p>
    <w:p w14:paraId="5A9B37CE" w14:textId="1927BEE7" w:rsidR="00587136" w:rsidRPr="005027A2" w:rsidRDefault="00587136">
      <w:pPr>
        <w:rPr>
          <w:rFonts w:ascii="Arial" w:hAnsi="Arial" w:cs="Arial"/>
          <w:b/>
          <w:bCs/>
          <w:sz w:val="28"/>
          <w:szCs w:val="28"/>
        </w:rPr>
      </w:pPr>
      <w:r w:rsidRPr="005027A2">
        <w:rPr>
          <w:rFonts w:ascii="Arial" w:hAnsi="Arial" w:cs="Arial"/>
          <w:b/>
          <w:bCs/>
          <w:sz w:val="28"/>
          <w:szCs w:val="28"/>
        </w:rPr>
        <w:t>New habits to stay unstuck</w:t>
      </w:r>
    </w:p>
    <w:p w14:paraId="5E9263E9" w14:textId="77777777" w:rsidR="00587136" w:rsidRPr="005027A2" w:rsidRDefault="00587136">
      <w:pPr>
        <w:rPr>
          <w:rFonts w:ascii="Arial" w:hAnsi="Arial" w:cs="Arial"/>
          <w:b/>
          <w:bCs/>
          <w:sz w:val="28"/>
          <w:szCs w:val="28"/>
        </w:rPr>
      </w:pPr>
    </w:p>
    <w:p w14:paraId="42FD1CB4" w14:textId="051BD170" w:rsidR="00587136" w:rsidRPr="005027A2" w:rsidRDefault="00587136">
      <w:pPr>
        <w:rPr>
          <w:rFonts w:ascii="Arial" w:hAnsi="Arial" w:cs="Arial"/>
          <w:b/>
          <w:bCs/>
          <w:sz w:val="32"/>
          <w:szCs w:val="32"/>
        </w:rPr>
      </w:pPr>
      <w:r w:rsidRPr="005027A2">
        <w:rPr>
          <w:rFonts w:ascii="Arial" w:hAnsi="Arial" w:cs="Arial"/>
          <w:b/>
          <w:bCs/>
          <w:sz w:val="32"/>
          <w:szCs w:val="32"/>
        </w:rPr>
        <w:t>Sample Questions:</w:t>
      </w:r>
    </w:p>
    <w:p w14:paraId="50D97BFB" w14:textId="65FDB07D" w:rsidR="00587136" w:rsidRPr="005027A2" w:rsidRDefault="00587136">
      <w:pPr>
        <w:rPr>
          <w:rFonts w:ascii="Arial" w:hAnsi="Arial" w:cs="Arial"/>
          <w:b/>
          <w:bCs/>
          <w:sz w:val="28"/>
          <w:szCs w:val="28"/>
        </w:rPr>
      </w:pPr>
      <w:r w:rsidRPr="005027A2">
        <w:rPr>
          <w:rFonts w:ascii="Arial" w:hAnsi="Arial" w:cs="Arial"/>
          <w:b/>
          <w:bCs/>
          <w:sz w:val="28"/>
          <w:szCs w:val="28"/>
        </w:rPr>
        <w:t xml:space="preserve">How do you know if you </w:t>
      </w:r>
      <w:r w:rsidR="0055547B" w:rsidRPr="005027A2">
        <w:rPr>
          <w:rFonts w:ascii="Arial" w:hAnsi="Arial" w:cs="Arial"/>
          <w:b/>
          <w:bCs/>
          <w:sz w:val="28"/>
          <w:szCs w:val="28"/>
        </w:rPr>
        <w:t>a</w:t>
      </w:r>
      <w:r w:rsidRPr="005027A2">
        <w:rPr>
          <w:rFonts w:ascii="Arial" w:hAnsi="Arial" w:cs="Arial"/>
          <w:b/>
          <w:bCs/>
          <w:sz w:val="28"/>
          <w:szCs w:val="28"/>
        </w:rPr>
        <w:t>re stuck?</w:t>
      </w:r>
      <w:r w:rsidR="0055547B" w:rsidRPr="005027A2">
        <w:rPr>
          <w:rFonts w:ascii="Arial" w:hAnsi="Arial" w:cs="Arial"/>
          <w:b/>
          <w:bCs/>
          <w:sz w:val="28"/>
          <w:szCs w:val="28"/>
        </w:rPr>
        <w:t xml:space="preserve"> 30 second Answer</w:t>
      </w:r>
    </w:p>
    <w:p w14:paraId="5A3BFB54" w14:textId="0DE11F4F" w:rsidR="0055547B" w:rsidRPr="005027A2" w:rsidRDefault="0055547B">
      <w:pPr>
        <w:rPr>
          <w:rFonts w:ascii="Arial" w:hAnsi="Arial" w:cs="Arial"/>
          <w:b/>
          <w:bCs/>
          <w:sz w:val="28"/>
          <w:szCs w:val="28"/>
        </w:rPr>
      </w:pPr>
      <w:r w:rsidRPr="005027A2">
        <w:rPr>
          <w:rFonts w:ascii="Arial" w:hAnsi="Arial" w:cs="Arial"/>
          <w:b/>
          <w:bCs/>
          <w:sz w:val="28"/>
          <w:szCs w:val="28"/>
        </w:rPr>
        <w:t>What is the first step to getting unstuck? 1 minute answer</w:t>
      </w:r>
    </w:p>
    <w:p w14:paraId="44D95BD2" w14:textId="57707E57" w:rsidR="0055547B" w:rsidRPr="005027A2" w:rsidRDefault="0055547B">
      <w:pPr>
        <w:rPr>
          <w:rFonts w:ascii="Arial" w:hAnsi="Arial" w:cs="Arial"/>
          <w:b/>
          <w:bCs/>
          <w:sz w:val="28"/>
          <w:szCs w:val="28"/>
        </w:rPr>
      </w:pPr>
      <w:r w:rsidRPr="005027A2">
        <w:rPr>
          <w:rFonts w:ascii="Arial" w:hAnsi="Arial" w:cs="Arial"/>
          <w:b/>
          <w:bCs/>
          <w:sz w:val="28"/>
          <w:szCs w:val="28"/>
        </w:rPr>
        <w:t>What to do if you know someone else who is stuck? 2-minute answer</w:t>
      </w:r>
    </w:p>
    <w:p w14:paraId="476A08CC" w14:textId="10F7E0CC" w:rsidR="0055547B" w:rsidRPr="005027A2" w:rsidRDefault="0055547B">
      <w:pPr>
        <w:rPr>
          <w:rFonts w:ascii="Arial" w:hAnsi="Arial" w:cs="Arial"/>
          <w:b/>
          <w:bCs/>
          <w:sz w:val="28"/>
          <w:szCs w:val="28"/>
        </w:rPr>
      </w:pPr>
      <w:r w:rsidRPr="005027A2">
        <w:rPr>
          <w:rFonts w:ascii="Arial" w:hAnsi="Arial" w:cs="Arial"/>
          <w:b/>
          <w:bCs/>
          <w:sz w:val="28"/>
          <w:szCs w:val="28"/>
        </w:rPr>
        <w:t>What is the biggest obstacle to getting unstuck? 2-minute answer</w:t>
      </w:r>
    </w:p>
    <w:p w14:paraId="4D9C248B" w14:textId="09A2B9F6" w:rsidR="0055547B" w:rsidRPr="005027A2" w:rsidRDefault="0055547B">
      <w:pPr>
        <w:rPr>
          <w:rFonts w:ascii="Arial" w:hAnsi="Arial" w:cs="Arial"/>
          <w:b/>
          <w:bCs/>
          <w:sz w:val="28"/>
          <w:szCs w:val="28"/>
        </w:rPr>
      </w:pPr>
      <w:r w:rsidRPr="005027A2">
        <w:rPr>
          <w:rFonts w:ascii="Arial" w:hAnsi="Arial" w:cs="Arial"/>
          <w:b/>
          <w:bCs/>
          <w:sz w:val="28"/>
          <w:szCs w:val="28"/>
        </w:rPr>
        <w:t>How long does it take to get unstuck? 1 minute answer</w:t>
      </w:r>
    </w:p>
    <w:p w14:paraId="12C9D6ED" w14:textId="713B4435" w:rsidR="0055547B" w:rsidRPr="005027A2" w:rsidRDefault="0055547B">
      <w:pPr>
        <w:rPr>
          <w:rFonts w:ascii="Arial" w:hAnsi="Arial" w:cs="Arial"/>
          <w:b/>
          <w:bCs/>
          <w:sz w:val="28"/>
          <w:szCs w:val="28"/>
        </w:rPr>
      </w:pPr>
      <w:r w:rsidRPr="005027A2">
        <w:rPr>
          <w:rFonts w:ascii="Arial" w:hAnsi="Arial" w:cs="Arial"/>
          <w:b/>
          <w:bCs/>
          <w:sz w:val="28"/>
          <w:szCs w:val="28"/>
        </w:rPr>
        <w:t>If someone reads your books can they get unstuck themselves? 2-minute answer</w:t>
      </w:r>
    </w:p>
    <w:p w14:paraId="1E44A9FB" w14:textId="6C1706CA" w:rsidR="0055547B" w:rsidRPr="005027A2" w:rsidRDefault="0055547B">
      <w:pPr>
        <w:rPr>
          <w:rFonts w:ascii="Arial" w:hAnsi="Arial" w:cs="Arial"/>
          <w:b/>
          <w:bCs/>
          <w:sz w:val="28"/>
          <w:szCs w:val="28"/>
        </w:rPr>
      </w:pPr>
      <w:r w:rsidRPr="005027A2">
        <w:rPr>
          <w:rFonts w:ascii="Arial" w:hAnsi="Arial" w:cs="Arial"/>
          <w:b/>
          <w:bCs/>
          <w:sz w:val="28"/>
          <w:szCs w:val="28"/>
        </w:rPr>
        <w:t>Since you are the expert, do you ever get stuck? 1 minute answer</w:t>
      </w:r>
    </w:p>
    <w:p w14:paraId="3CF73AB0" w14:textId="0577BBFD" w:rsidR="0055547B" w:rsidRPr="005027A2" w:rsidRDefault="0055547B">
      <w:pPr>
        <w:rPr>
          <w:rFonts w:ascii="Arial" w:hAnsi="Arial" w:cs="Arial"/>
          <w:b/>
          <w:bCs/>
          <w:sz w:val="28"/>
          <w:szCs w:val="28"/>
        </w:rPr>
      </w:pPr>
      <w:r w:rsidRPr="005027A2">
        <w:rPr>
          <w:rFonts w:ascii="Arial" w:hAnsi="Arial" w:cs="Arial"/>
          <w:b/>
          <w:bCs/>
          <w:sz w:val="28"/>
          <w:szCs w:val="28"/>
        </w:rPr>
        <w:t>You’ve done work in prisons, were you able to get the inmates unstuck? 2-minute answer</w:t>
      </w:r>
    </w:p>
    <w:p w14:paraId="1E3C4119" w14:textId="5C91782F" w:rsidR="0055547B" w:rsidRPr="005027A2" w:rsidRDefault="0055547B">
      <w:pPr>
        <w:rPr>
          <w:rFonts w:ascii="Arial" w:hAnsi="Arial" w:cs="Arial"/>
          <w:b/>
          <w:bCs/>
          <w:sz w:val="28"/>
          <w:szCs w:val="28"/>
        </w:rPr>
      </w:pPr>
      <w:r w:rsidRPr="005027A2">
        <w:rPr>
          <w:rFonts w:ascii="Arial" w:hAnsi="Arial" w:cs="Arial"/>
          <w:b/>
          <w:bCs/>
          <w:sz w:val="28"/>
          <w:szCs w:val="28"/>
        </w:rPr>
        <w:t>What is advice that you want our people to know? 2-minute answer</w:t>
      </w:r>
    </w:p>
    <w:p w14:paraId="342B4BA8" w14:textId="77777777" w:rsidR="0055547B" w:rsidRDefault="0055547B">
      <w:pPr>
        <w:rPr>
          <w:rFonts w:ascii="Arial" w:hAnsi="Arial" w:cs="Arial"/>
          <w:b/>
          <w:bCs/>
        </w:rPr>
      </w:pPr>
    </w:p>
    <w:p w14:paraId="04B221EF" w14:textId="5F47ADB8" w:rsidR="005027A2" w:rsidRDefault="005027A2" w:rsidP="005027A2">
      <w:pPr>
        <w:jc w:val="center"/>
        <w:rPr>
          <w:rFonts w:ascii="Arial" w:hAnsi="Arial" w:cs="Arial"/>
          <w:sz w:val="36"/>
          <w:szCs w:val="36"/>
        </w:rPr>
      </w:pPr>
      <w:r w:rsidRPr="005027A2">
        <w:rPr>
          <w:rFonts w:ascii="Arial" w:hAnsi="Arial" w:cs="Arial"/>
          <w:sz w:val="36"/>
          <w:szCs w:val="36"/>
        </w:rPr>
        <w:t xml:space="preserve">Contact John to speak to your group at 949 645-5100 </w:t>
      </w:r>
    </w:p>
    <w:p w14:paraId="7C39E4F5" w14:textId="01F3E558" w:rsidR="0055547B" w:rsidRPr="005027A2" w:rsidRDefault="005027A2" w:rsidP="005027A2">
      <w:pPr>
        <w:jc w:val="center"/>
        <w:rPr>
          <w:rFonts w:ascii="Arial" w:hAnsi="Arial" w:cs="Arial"/>
          <w:sz w:val="36"/>
          <w:szCs w:val="36"/>
        </w:rPr>
      </w:pPr>
      <w:r w:rsidRPr="005027A2">
        <w:rPr>
          <w:rFonts w:ascii="Arial" w:hAnsi="Arial" w:cs="Arial"/>
          <w:sz w:val="36"/>
          <w:szCs w:val="36"/>
        </w:rPr>
        <w:t>or email john@johnseeleyma.com</w:t>
      </w:r>
    </w:p>
    <w:p w14:paraId="113F7539" w14:textId="77777777" w:rsidR="0055547B" w:rsidRDefault="0055547B">
      <w:pPr>
        <w:rPr>
          <w:rFonts w:ascii="Arial" w:hAnsi="Arial" w:cs="Arial"/>
          <w:b/>
          <w:bCs/>
        </w:rPr>
      </w:pPr>
    </w:p>
    <w:p w14:paraId="14797140" w14:textId="4D37DE67" w:rsidR="00587136" w:rsidRPr="00587136" w:rsidRDefault="00587136">
      <w:pPr>
        <w:rPr>
          <w:rFonts w:ascii="Arial" w:hAnsi="Arial" w:cs="Arial"/>
          <w:b/>
          <w:bCs/>
        </w:rPr>
      </w:pPr>
    </w:p>
    <w:sectPr w:rsidR="00587136" w:rsidRPr="00587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36"/>
    <w:rsid w:val="003D646E"/>
    <w:rsid w:val="005027A2"/>
    <w:rsid w:val="0055547B"/>
    <w:rsid w:val="00587136"/>
    <w:rsid w:val="0072486B"/>
    <w:rsid w:val="0084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C072"/>
  <w15:chartTrackingRefBased/>
  <w15:docId w15:val="{EA85D0BC-5F6F-4AA3-B507-3122D3293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1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1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1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1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1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1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1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1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1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1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136"/>
    <w:rPr>
      <w:rFonts w:eastAsiaTheme="majorEastAsia" w:cstheme="majorBidi"/>
      <w:color w:val="272727" w:themeColor="text1" w:themeTint="D8"/>
    </w:rPr>
  </w:style>
  <w:style w:type="paragraph" w:styleId="Title">
    <w:name w:val="Title"/>
    <w:basedOn w:val="Normal"/>
    <w:next w:val="Normal"/>
    <w:link w:val="TitleChar"/>
    <w:uiPriority w:val="10"/>
    <w:qFormat/>
    <w:rsid w:val="00587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136"/>
    <w:pPr>
      <w:spacing w:before="160"/>
      <w:jc w:val="center"/>
    </w:pPr>
    <w:rPr>
      <w:i/>
      <w:iCs/>
      <w:color w:val="404040" w:themeColor="text1" w:themeTint="BF"/>
    </w:rPr>
  </w:style>
  <w:style w:type="character" w:customStyle="1" w:styleId="QuoteChar">
    <w:name w:val="Quote Char"/>
    <w:basedOn w:val="DefaultParagraphFont"/>
    <w:link w:val="Quote"/>
    <w:uiPriority w:val="29"/>
    <w:rsid w:val="00587136"/>
    <w:rPr>
      <w:i/>
      <w:iCs/>
      <w:color w:val="404040" w:themeColor="text1" w:themeTint="BF"/>
    </w:rPr>
  </w:style>
  <w:style w:type="paragraph" w:styleId="ListParagraph">
    <w:name w:val="List Paragraph"/>
    <w:basedOn w:val="Normal"/>
    <w:uiPriority w:val="34"/>
    <w:qFormat/>
    <w:rsid w:val="00587136"/>
    <w:pPr>
      <w:ind w:left="720"/>
      <w:contextualSpacing/>
    </w:pPr>
  </w:style>
  <w:style w:type="character" w:styleId="IntenseEmphasis">
    <w:name w:val="Intense Emphasis"/>
    <w:basedOn w:val="DefaultParagraphFont"/>
    <w:uiPriority w:val="21"/>
    <w:qFormat/>
    <w:rsid w:val="00587136"/>
    <w:rPr>
      <w:i/>
      <w:iCs/>
      <w:color w:val="0F4761" w:themeColor="accent1" w:themeShade="BF"/>
    </w:rPr>
  </w:style>
  <w:style w:type="paragraph" w:styleId="IntenseQuote">
    <w:name w:val="Intense Quote"/>
    <w:basedOn w:val="Normal"/>
    <w:next w:val="Normal"/>
    <w:link w:val="IntenseQuoteChar"/>
    <w:uiPriority w:val="30"/>
    <w:qFormat/>
    <w:rsid w:val="00587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136"/>
    <w:rPr>
      <w:i/>
      <w:iCs/>
      <w:color w:val="0F4761" w:themeColor="accent1" w:themeShade="BF"/>
    </w:rPr>
  </w:style>
  <w:style w:type="character" w:styleId="IntenseReference">
    <w:name w:val="Intense Reference"/>
    <w:basedOn w:val="DefaultParagraphFont"/>
    <w:uiPriority w:val="32"/>
    <w:qFormat/>
    <w:rsid w:val="00587136"/>
    <w:rPr>
      <w:b/>
      <w:bCs/>
      <w:smallCaps/>
      <w:color w:val="0F4761" w:themeColor="accent1" w:themeShade="BF"/>
      <w:spacing w:val="5"/>
    </w:rPr>
  </w:style>
  <w:style w:type="character" w:styleId="Hyperlink">
    <w:name w:val="Hyperlink"/>
    <w:basedOn w:val="DefaultParagraphFont"/>
    <w:uiPriority w:val="99"/>
    <w:unhideWhenUsed/>
    <w:rsid w:val="00587136"/>
    <w:rPr>
      <w:color w:val="0000FF"/>
      <w:u w:val="single"/>
    </w:rPr>
  </w:style>
  <w:style w:type="character" w:styleId="UnresolvedMention">
    <w:name w:val="Unresolved Mention"/>
    <w:basedOn w:val="DefaultParagraphFont"/>
    <w:uiPriority w:val="99"/>
    <w:semiHidden/>
    <w:unhideWhenUsed/>
    <w:rsid w:val="0058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johnseeleyma/" TargetMode="External"/><Relationship Id="rId5" Type="http://schemas.openxmlformats.org/officeDocument/2006/relationships/hyperlink" Target="http://www.bluemoonwonders.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Seeley</dc:creator>
  <cp:keywords/>
  <dc:description/>
  <cp:lastModifiedBy>J Seeley</cp:lastModifiedBy>
  <cp:revision>2</cp:revision>
  <dcterms:created xsi:type="dcterms:W3CDTF">2026-09-23T03:01:00Z</dcterms:created>
  <dcterms:modified xsi:type="dcterms:W3CDTF">2026-09-28T19:11:00Z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6e602a40-c370-44ed-892b-02086b14176b</vt:lpwstr>
  </property>
</Properties>
</file>